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386" w:rsidRDefault="007F7386" w:rsidP="0042264B">
      <w:pPr>
        <w:spacing w:after="0" w:line="240" w:lineRule="auto"/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252525"/>
          <w:sz w:val="27"/>
          <w:szCs w:val="27"/>
          <w:lang w:eastAsia="ru-RU"/>
        </w:rPr>
        <w:drawing>
          <wp:inline distT="0" distB="0" distL="0" distR="0" wp14:anchorId="1844F358" wp14:editId="28382C78">
            <wp:extent cx="5940425" cy="7687609"/>
            <wp:effectExtent l="0" t="0" r="3175" b="8890"/>
            <wp:docPr id="1" name="Рисунок 1" descr="C:\Users\Голия\Desktop\полжении2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олия\Desktop\полжении2\01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7386" w:rsidRDefault="007F7386" w:rsidP="0042264B">
      <w:pPr>
        <w:spacing w:after="0" w:line="240" w:lineRule="auto"/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</w:pPr>
      <w:bookmarkStart w:id="0" w:name="_GoBack"/>
      <w:bookmarkEnd w:id="0"/>
    </w:p>
    <w:p w:rsidR="007F7386" w:rsidRDefault="007F7386" w:rsidP="0042264B">
      <w:pPr>
        <w:spacing w:after="0" w:line="240" w:lineRule="auto"/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</w:pPr>
    </w:p>
    <w:p w:rsidR="007F7386" w:rsidRDefault="007F7386" w:rsidP="0042264B">
      <w:pPr>
        <w:spacing w:after="0" w:line="240" w:lineRule="auto"/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</w:pPr>
    </w:p>
    <w:p w:rsidR="007F7386" w:rsidRDefault="007F7386" w:rsidP="0042264B">
      <w:pPr>
        <w:spacing w:after="0" w:line="240" w:lineRule="auto"/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</w:pPr>
    </w:p>
    <w:p w:rsidR="007F7386" w:rsidRDefault="007F7386" w:rsidP="0042264B">
      <w:pPr>
        <w:spacing w:after="0" w:line="240" w:lineRule="auto"/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</w:pPr>
    </w:p>
    <w:p w:rsidR="007F7386" w:rsidRDefault="007F7386" w:rsidP="0042264B">
      <w:pPr>
        <w:spacing w:after="0" w:line="240" w:lineRule="auto"/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</w:pP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lastRenderedPageBreak/>
        <w:t xml:space="preserve">- рассмотрение и обсуждение основных направлений развития </w:t>
      </w:r>
      <w:r w:rsidR="003500DF" w:rsidRPr="003500DF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МБДОУ</w:t>
      </w: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 - обсуждение и утверждение дополнительных услуг.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Arial" w:eastAsia="Times New Roman" w:hAnsi="Arial" w:cs="Arial"/>
          <w:color w:val="252525"/>
          <w:sz w:val="18"/>
          <w:szCs w:val="18"/>
          <w:lang w:eastAsia="ru-RU"/>
        </w:rPr>
        <w:t> 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b/>
          <w:bCs/>
          <w:color w:val="252525"/>
          <w:sz w:val="27"/>
          <w:szCs w:val="27"/>
          <w:lang w:eastAsia="ru-RU"/>
        </w:rPr>
        <w:t>III. Компетенция Родительского собрания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Arial" w:eastAsia="Times New Roman" w:hAnsi="Arial" w:cs="Arial"/>
          <w:color w:val="252525"/>
          <w:sz w:val="18"/>
          <w:szCs w:val="18"/>
          <w:lang w:eastAsia="ru-RU"/>
        </w:rPr>
        <w:t> </w:t>
      </w: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3.1. Знакомится с уставом </w:t>
      </w:r>
      <w:r w:rsidR="003500DF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МБДОУ</w:t>
      </w: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, обсуждает предложения по внесению необходимых изменений и дополнений в устав </w:t>
      </w:r>
      <w:r w:rsidR="0042264B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МБДОУ</w:t>
      </w: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, в вопросах касающихся взаимодействия с родительской общественностью, прав и обязанностей участников образовательного процесса.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3.2. Вносит предложения по совершенствованию образовательной деятельности в </w:t>
      </w:r>
      <w:r w:rsidR="003500DF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МБДОУ</w:t>
      </w: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.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3.3. Обсуждае</w:t>
      </w:r>
      <w:r w:rsidR="0042264B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т вопросы организация питания </w:t>
      </w: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в </w:t>
      </w:r>
      <w:r w:rsidR="003500DF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МБДОУ</w:t>
      </w: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 и вносит предложения по их улучшению.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3.4. Обсуждает вопросы по формирование навыков здорового образа жизни, соблюдению режима дня, оздоровления в условиях</w:t>
      </w:r>
      <w:r w:rsidR="003500DF" w:rsidRPr="003500DF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 </w:t>
      </w:r>
      <w:r w:rsidR="003500DF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МБДОУ</w:t>
      </w: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  и семьи.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3.5. Принимает решения по вопросам оказания помощи </w:t>
      </w:r>
      <w:r w:rsidR="003500DF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МБДОУ</w:t>
      </w: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 в работе с неблагополучными семьями.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3.6. Участвует в планировании совместных с родителями (законными представителями) мероприятий в </w:t>
      </w:r>
      <w:r w:rsidR="003500DF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МБДОУ</w:t>
      </w:r>
      <w:r w:rsidR="0042264B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.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3.7. Проводит разъяснительную и консультативную работу среди родителей (законных представителей) воспитанников об их правах и обязанностях, по взаимодействию семьи и </w:t>
      </w:r>
      <w:r w:rsidR="003500DF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МБДОУ</w:t>
      </w: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 в вопросах воспитания, обучения и развития детей.</w:t>
      </w:r>
    </w:p>
    <w:p w:rsidR="00362642" w:rsidRPr="00C95141" w:rsidRDefault="00180C6F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 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Arial" w:eastAsia="Times New Roman" w:hAnsi="Arial" w:cs="Arial"/>
          <w:color w:val="252525"/>
          <w:sz w:val="18"/>
          <w:szCs w:val="18"/>
          <w:lang w:eastAsia="ru-RU"/>
        </w:rPr>
        <w:t> 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b/>
          <w:bCs/>
          <w:color w:val="252525"/>
          <w:sz w:val="27"/>
          <w:szCs w:val="27"/>
          <w:lang w:eastAsia="ru-RU"/>
        </w:rPr>
        <w:t>IV. Порядок принятия решений Родительского собрания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Arial" w:eastAsia="Times New Roman" w:hAnsi="Arial" w:cs="Arial"/>
          <w:color w:val="252525"/>
          <w:sz w:val="18"/>
          <w:szCs w:val="18"/>
          <w:lang w:eastAsia="ru-RU"/>
        </w:rPr>
        <w:t> </w:t>
      </w: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4.1. Заседания Родительского собрания правомочны, если на них присутствует не менее половины всех родителей (законных представителей) воспитанников </w:t>
      </w:r>
      <w:r w:rsidR="003500DF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МБДОУ</w:t>
      </w: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 (группы).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4.2. Для ведения заседаний Родительское собрание из своего состава выбирает председателя и секретаря сроком на один учебный год.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4.3. Решение Родительского собрания принимается открытым голосованием и считается принятым, если за него проголосовали не менее двух третей присутствующих.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4.4. Решения оформляются протоколами, подписываются председателем и секретарем Родительского собрания, доводятся до сведения родителей (законных представителей) и хранятся в соответствии с номенклатурой дел </w:t>
      </w:r>
      <w:r w:rsidR="003500DF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МБДОУ</w:t>
      </w: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.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4.5. Непосредственным выполнением решений занимаются ответственные лица, указанные в протоколе заседания Родительского собрания. Результаты докладываются родительскому собранию на следующем заседании.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Arial" w:eastAsia="Times New Roman" w:hAnsi="Arial" w:cs="Arial"/>
          <w:color w:val="252525"/>
          <w:sz w:val="18"/>
          <w:szCs w:val="18"/>
          <w:lang w:eastAsia="ru-RU"/>
        </w:rPr>
        <w:t>  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b/>
          <w:bCs/>
          <w:color w:val="252525"/>
          <w:sz w:val="27"/>
          <w:szCs w:val="27"/>
          <w:lang w:eastAsia="ru-RU"/>
        </w:rPr>
        <w:t>V. Права и ответственность Родительского собрания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Arial" w:eastAsia="Times New Roman" w:hAnsi="Arial" w:cs="Arial"/>
          <w:color w:val="252525"/>
          <w:sz w:val="18"/>
          <w:szCs w:val="18"/>
          <w:lang w:eastAsia="ru-RU"/>
        </w:rPr>
        <w:t> </w:t>
      </w: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5.1. Родительское собрание имеет право: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- выби</w:t>
      </w:r>
      <w:r w:rsidR="0042264B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рать родительский комитет</w:t>
      </w: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;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- требовать у родительского комитета выполнений и (или) контроля выполнения его решений.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5.2. Каждый член Родительского собрания имеет право: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lastRenderedPageBreak/>
        <w:t>- потребовать обсуждения Родительским собранием любого вопроса, входящего в его компетенцию, если это предложение поддержит не менее одной трети членов собрания;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- при несогласии с решением Родительского собрания высказать свое мотивированное мнение, которое должно быть занесено в протокол.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5.3. Родительское собрание несет ответственность: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- за выполнение закрепленных за ним задач и функций;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- соответствие принимаемых решений законодательству РФ, нормативно – правовым актам.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Arial" w:eastAsia="Times New Roman" w:hAnsi="Arial" w:cs="Arial"/>
          <w:color w:val="252525"/>
          <w:sz w:val="18"/>
          <w:szCs w:val="18"/>
          <w:lang w:eastAsia="ru-RU"/>
        </w:rPr>
        <w:t> </w:t>
      </w:r>
    </w:p>
    <w:p w:rsidR="00362642" w:rsidRDefault="00362642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B8407A">
      <w:pPr>
        <w:spacing w:after="0" w:line="240" w:lineRule="auto"/>
        <w:jc w:val="center"/>
      </w:pPr>
    </w:p>
    <w:p w:rsidR="0042264B" w:rsidRDefault="00B8407A" w:rsidP="00B8407A">
      <w:pPr>
        <w:spacing w:after="0" w:line="240" w:lineRule="auto"/>
        <w:jc w:val="center"/>
      </w:pPr>
      <w:r>
        <w:lastRenderedPageBreak/>
        <w:t>МУНИЦИПАЛЬНОЕ БЮДЖЕТНОЕ ДОШКОЛЬНОЕ ОБРАЗОВАТЕЛЬНОЕ УЧРЕЖДЕНИЕ «ШУГУРОВСКИЙ ДЕТСКИЙ САД ОБЩЕРАЗВИВАЮЩЕГО ВИДА «ТУРГАЙ» МУНИЦИПАЛЬНОГО ОБРАЗОВАНИЯ «ЛЕНИНОГОРСКИЙ МУНИЦИПАЛЬНЫЙ РАЙОН» РЕСПУБЛИКИ ТАТАРСТАН</w:t>
      </w: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42264B" w:rsidRDefault="0042264B" w:rsidP="0042264B">
      <w:pPr>
        <w:spacing w:after="0" w:line="240" w:lineRule="auto"/>
      </w:pP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Arial" w:eastAsia="Times New Roman" w:hAnsi="Arial" w:cs="Arial"/>
          <w:color w:val="252525"/>
          <w:sz w:val="18"/>
          <w:szCs w:val="18"/>
          <w:lang w:eastAsia="ru-RU"/>
        </w:rPr>
        <w:t> </w:t>
      </w:r>
    </w:p>
    <w:p w:rsidR="00362642" w:rsidRPr="00C95141" w:rsidRDefault="00B8407A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52525"/>
          <w:sz w:val="27"/>
          <w:szCs w:val="27"/>
          <w:u w:val="single"/>
          <w:lang w:eastAsia="ru-RU"/>
        </w:rPr>
        <w:t xml:space="preserve"> 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Arial" w:eastAsia="Times New Roman" w:hAnsi="Arial" w:cs="Arial"/>
          <w:color w:val="252525"/>
          <w:sz w:val="18"/>
          <w:szCs w:val="18"/>
          <w:lang w:eastAsia="ru-RU"/>
        </w:rPr>
        <w:t> </w:t>
      </w:r>
    </w:p>
    <w:p w:rsidR="00362642" w:rsidRPr="00C95141" w:rsidRDefault="00362642" w:rsidP="0042264B">
      <w:pPr>
        <w:spacing w:after="0" w:line="240" w:lineRule="auto"/>
        <w:jc w:val="center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b/>
          <w:bCs/>
          <w:color w:val="252525"/>
          <w:sz w:val="27"/>
          <w:szCs w:val="27"/>
          <w:lang w:eastAsia="ru-RU"/>
        </w:rPr>
        <w:t>ПРИКАЗ</w:t>
      </w:r>
      <w:r w:rsidR="00B8407A">
        <w:rPr>
          <w:rFonts w:ascii="Times New Roman" w:eastAsia="Times New Roman" w:hAnsi="Times New Roman" w:cs="Times New Roman"/>
          <w:b/>
          <w:bCs/>
          <w:color w:val="252525"/>
          <w:sz w:val="27"/>
          <w:szCs w:val="27"/>
          <w:lang w:eastAsia="ru-RU"/>
        </w:rPr>
        <w:t>№</w:t>
      </w:r>
      <w:r w:rsidR="00B8407A">
        <w:rPr>
          <w:rFonts w:ascii="Times New Roman" w:eastAsia="Times New Roman" w:hAnsi="Times New Roman" w:cs="Times New Roman"/>
          <w:b/>
          <w:bCs/>
          <w:color w:val="252525"/>
          <w:sz w:val="27"/>
          <w:szCs w:val="27"/>
          <w:lang w:eastAsia="ru-RU"/>
        </w:rPr>
        <w:tab/>
      </w:r>
      <w:r w:rsidR="00EF2C2C">
        <w:rPr>
          <w:rFonts w:ascii="Times New Roman" w:eastAsia="Times New Roman" w:hAnsi="Times New Roman" w:cs="Times New Roman"/>
          <w:b/>
          <w:bCs/>
          <w:color w:val="252525"/>
          <w:sz w:val="27"/>
          <w:szCs w:val="27"/>
          <w:lang w:eastAsia="ru-RU"/>
        </w:rPr>
        <w:t>24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Arial" w:eastAsia="Times New Roman" w:hAnsi="Arial" w:cs="Arial"/>
          <w:color w:val="252525"/>
          <w:sz w:val="18"/>
          <w:szCs w:val="18"/>
          <w:lang w:eastAsia="ru-RU"/>
        </w:rPr>
        <w:t> 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Об утверждении 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Положения о </w:t>
      </w:r>
      <w:proofErr w:type="gramStart"/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родительском</w:t>
      </w:r>
      <w:proofErr w:type="gramEnd"/>
      <w:r w:rsidR="00B8407A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                                        </w:t>
      </w:r>
      <w:r w:rsidR="00EF2C2C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03.05</w:t>
      </w:r>
      <w:r w:rsidR="00B8407A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.2018</w:t>
      </w:r>
    </w:p>
    <w:p w:rsidR="00362642" w:rsidRPr="00C95141" w:rsidRDefault="00EF2C2C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комитете</w:t>
      </w:r>
      <w:proofErr w:type="gramEnd"/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Arial" w:eastAsia="Times New Roman" w:hAnsi="Arial" w:cs="Arial"/>
          <w:color w:val="252525"/>
          <w:sz w:val="18"/>
          <w:szCs w:val="18"/>
          <w:lang w:eastAsia="ru-RU"/>
        </w:rPr>
        <w:t> 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В целях совершенствованию качества, результативности организации образовательного процесса в ДОУ, на основании Федерального закона Российской Федерации от 29 декабря 2012 г. N 273-ФЗ "Об образовании в Российской Федерации"</w:t>
      </w:r>
    </w:p>
    <w:p w:rsidR="00362642" w:rsidRPr="00C95141" w:rsidRDefault="00362642" w:rsidP="0042264B">
      <w:pPr>
        <w:spacing w:after="0" w:line="240" w:lineRule="auto"/>
        <w:jc w:val="center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ПРИКАЗЫВАЮ: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Arial" w:eastAsia="Times New Roman" w:hAnsi="Arial" w:cs="Arial"/>
          <w:color w:val="252525"/>
          <w:sz w:val="18"/>
          <w:szCs w:val="18"/>
          <w:lang w:eastAsia="ru-RU"/>
        </w:rPr>
        <w:t> </w:t>
      </w:r>
    </w:p>
    <w:p w:rsidR="00362642" w:rsidRPr="00EF2C2C" w:rsidRDefault="00362642" w:rsidP="00EF2C2C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Утвердить новое </w:t>
      </w:r>
      <w:r w:rsidR="00D13264" w:rsidRPr="00EF2C2C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Положение о родительском комитете</w:t>
      </w:r>
      <w:r w:rsidRPr="00EF2C2C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 МБДОУ «</w:t>
      </w:r>
      <w:r w:rsidR="00B8407A" w:rsidRPr="00EF2C2C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Шугуровский д</w:t>
      </w:r>
      <w:r w:rsidRPr="00EF2C2C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етский сад </w:t>
      </w:r>
      <w:r w:rsidR="00B8407A" w:rsidRPr="00EF2C2C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общеразвивающего вида «Тургай</w:t>
      </w:r>
      <w:r w:rsidRPr="00EF2C2C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».</w:t>
      </w:r>
    </w:p>
    <w:p w:rsidR="00362642" w:rsidRPr="00C95141" w:rsidRDefault="00362642" w:rsidP="0042264B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Признать утратившим силу ранее действующ</w:t>
      </w:r>
      <w:r w:rsidR="00EF2C2C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его Положения</w:t>
      </w:r>
      <w:r w:rsidR="00D13264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 о родительском комитете</w:t>
      </w: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 МБДОУ «</w:t>
      </w:r>
      <w:r w:rsidR="00B8407A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Шугуровский д</w:t>
      </w:r>
      <w:r w:rsidR="00B8407A"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етский сад </w:t>
      </w:r>
      <w:r w:rsidR="00B8407A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общеразвивающего вида «Тургай</w:t>
      </w: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».</w:t>
      </w:r>
    </w:p>
    <w:p w:rsidR="00362642" w:rsidRPr="00C95141" w:rsidRDefault="00362642" w:rsidP="0042264B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proofErr w:type="gramStart"/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Контроль за</w:t>
      </w:r>
      <w:proofErr w:type="gramEnd"/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 исполнением приказа оставляю за собой.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Arial" w:eastAsia="Times New Roman" w:hAnsi="Arial" w:cs="Arial"/>
          <w:color w:val="252525"/>
          <w:sz w:val="18"/>
          <w:szCs w:val="18"/>
          <w:lang w:eastAsia="ru-RU"/>
        </w:rPr>
        <w:t> 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Arial" w:eastAsia="Times New Roman" w:hAnsi="Arial" w:cs="Arial"/>
          <w:color w:val="252525"/>
          <w:sz w:val="18"/>
          <w:szCs w:val="18"/>
          <w:lang w:eastAsia="ru-RU"/>
        </w:rPr>
        <w:t> 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Arial" w:eastAsia="Times New Roman" w:hAnsi="Arial" w:cs="Arial"/>
          <w:color w:val="252525"/>
          <w:sz w:val="18"/>
          <w:szCs w:val="18"/>
          <w:lang w:eastAsia="ru-RU"/>
        </w:rPr>
        <w:t> </w:t>
      </w:r>
    </w:p>
    <w:p w:rsidR="00B8407A" w:rsidRDefault="00362642" w:rsidP="0042264B">
      <w:pPr>
        <w:spacing w:after="0" w:line="240" w:lineRule="auto"/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</w:pPr>
      <w:r w:rsidRPr="00C95141">
        <w:rPr>
          <w:rFonts w:ascii="Arial" w:eastAsia="Times New Roman" w:hAnsi="Arial" w:cs="Arial"/>
          <w:color w:val="252525"/>
          <w:sz w:val="18"/>
          <w:szCs w:val="18"/>
          <w:lang w:eastAsia="ru-RU"/>
        </w:rPr>
        <w:t xml:space="preserve">     </w:t>
      </w:r>
      <w:r w:rsidR="00B8407A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Заведующая МБДОУ</w:t>
      </w:r>
    </w:p>
    <w:p w:rsidR="00362642" w:rsidRPr="00C95141" w:rsidRDefault="00B8407A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 «Шугуровский детский сад «Тургай» _____        </w:t>
      </w:r>
      <w:proofErr w:type="spellStart"/>
      <w:r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С.Г.Якупова</w:t>
      </w:r>
      <w:proofErr w:type="spellEnd"/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Arial" w:eastAsia="Times New Roman" w:hAnsi="Arial" w:cs="Arial"/>
          <w:color w:val="252525"/>
          <w:sz w:val="18"/>
          <w:szCs w:val="18"/>
          <w:lang w:eastAsia="ru-RU"/>
        </w:rPr>
        <w:t>                           </w:t>
      </w:r>
    </w:p>
    <w:p w:rsidR="00362642" w:rsidRPr="00C95141" w:rsidRDefault="00362642" w:rsidP="0042264B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Arial" w:eastAsia="Times New Roman" w:hAnsi="Arial" w:cs="Arial"/>
          <w:color w:val="252525"/>
          <w:sz w:val="18"/>
          <w:szCs w:val="18"/>
          <w:lang w:eastAsia="ru-RU"/>
        </w:rPr>
        <w:t xml:space="preserve">   </w:t>
      </w: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С приказом </w:t>
      </w:r>
      <w:proofErr w:type="gramStart"/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ознакомлены</w:t>
      </w:r>
      <w:proofErr w:type="gramEnd"/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:_____________</w:t>
      </w:r>
    </w:p>
    <w:p w:rsidR="00222A7F" w:rsidRDefault="00222A7F" w:rsidP="0042264B">
      <w:pPr>
        <w:pStyle w:val="p4"/>
        <w:spacing w:before="0" w:after="0"/>
      </w:pPr>
    </w:p>
    <w:p w:rsidR="006A2819" w:rsidRDefault="006A2819" w:rsidP="0042264B">
      <w:pPr>
        <w:pStyle w:val="p4"/>
        <w:spacing w:before="0" w:after="0"/>
      </w:pPr>
    </w:p>
    <w:p w:rsidR="006A2819" w:rsidRDefault="006A2819" w:rsidP="0042264B">
      <w:pPr>
        <w:pStyle w:val="p4"/>
        <w:spacing w:before="0" w:after="0"/>
      </w:pPr>
    </w:p>
    <w:p w:rsidR="006A2819" w:rsidRDefault="006A2819" w:rsidP="0042264B">
      <w:pPr>
        <w:pStyle w:val="p4"/>
        <w:spacing w:before="0" w:after="0"/>
      </w:pPr>
    </w:p>
    <w:p w:rsidR="006A2819" w:rsidRDefault="006A2819" w:rsidP="0042264B">
      <w:pPr>
        <w:pStyle w:val="p4"/>
        <w:spacing w:before="0" w:after="0"/>
      </w:pPr>
    </w:p>
    <w:p w:rsidR="006A2819" w:rsidRDefault="006A2819" w:rsidP="0042264B">
      <w:pPr>
        <w:pStyle w:val="p4"/>
        <w:spacing w:before="0" w:after="0"/>
      </w:pPr>
    </w:p>
    <w:p w:rsidR="006A2819" w:rsidRDefault="006A2819" w:rsidP="0042264B">
      <w:pPr>
        <w:pStyle w:val="p4"/>
        <w:spacing w:before="0" w:after="0"/>
      </w:pPr>
    </w:p>
    <w:p w:rsidR="006A2819" w:rsidRDefault="006A2819" w:rsidP="0042264B">
      <w:pPr>
        <w:pStyle w:val="p4"/>
        <w:spacing w:before="0" w:after="0"/>
      </w:pPr>
    </w:p>
    <w:p w:rsidR="006A2819" w:rsidRDefault="006A2819" w:rsidP="0042264B">
      <w:pPr>
        <w:pStyle w:val="p4"/>
        <w:spacing w:before="0" w:after="0"/>
      </w:pPr>
    </w:p>
    <w:p w:rsidR="006A2819" w:rsidRDefault="006A2819" w:rsidP="0042264B">
      <w:pPr>
        <w:pStyle w:val="p4"/>
        <w:spacing w:before="0" w:after="0"/>
      </w:pPr>
    </w:p>
    <w:p w:rsidR="006A2819" w:rsidRDefault="006A2819" w:rsidP="0042264B">
      <w:pPr>
        <w:pStyle w:val="p4"/>
        <w:spacing w:before="0" w:after="0"/>
      </w:pPr>
    </w:p>
    <w:p w:rsidR="006A2819" w:rsidRDefault="006A2819" w:rsidP="0042264B">
      <w:pPr>
        <w:pStyle w:val="p4"/>
        <w:spacing w:before="0" w:after="0"/>
      </w:pPr>
    </w:p>
    <w:p w:rsidR="006A2819" w:rsidRDefault="006A2819" w:rsidP="0042264B">
      <w:pPr>
        <w:pStyle w:val="p4"/>
        <w:spacing w:before="0" w:after="0"/>
      </w:pPr>
    </w:p>
    <w:p w:rsidR="006A2819" w:rsidRDefault="006A2819" w:rsidP="0042264B">
      <w:pPr>
        <w:pStyle w:val="p4"/>
        <w:spacing w:before="0" w:after="0"/>
      </w:pPr>
    </w:p>
    <w:p w:rsidR="006A2819" w:rsidRDefault="006A2819" w:rsidP="0042264B">
      <w:pPr>
        <w:pStyle w:val="p4"/>
        <w:spacing w:before="0" w:after="0"/>
      </w:pPr>
    </w:p>
    <w:p w:rsidR="006A2819" w:rsidRDefault="006A2819" w:rsidP="0042264B">
      <w:pPr>
        <w:pStyle w:val="p4"/>
        <w:spacing w:before="0" w:after="0"/>
      </w:pPr>
    </w:p>
    <w:p w:rsidR="006A2819" w:rsidRDefault="006A2819" w:rsidP="0042264B">
      <w:pPr>
        <w:pStyle w:val="p4"/>
        <w:spacing w:before="0" w:after="0"/>
      </w:pPr>
    </w:p>
    <w:p w:rsidR="006A2819" w:rsidRDefault="006A2819" w:rsidP="0042264B">
      <w:pPr>
        <w:pStyle w:val="p4"/>
        <w:spacing w:before="0" w:after="0"/>
      </w:pPr>
    </w:p>
    <w:p w:rsidR="006A2819" w:rsidRDefault="006A2819" w:rsidP="0042264B">
      <w:pPr>
        <w:pStyle w:val="p4"/>
        <w:spacing w:before="0" w:after="0"/>
      </w:pPr>
    </w:p>
    <w:p w:rsidR="006A2819" w:rsidRDefault="006A2819" w:rsidP="006A2819">
      <w:pPr>
        <w:spacing w:after="0" w:line="240" w:lineRule="auto"/>
        <w:jc w:val="center"/>
      </w:pPr>
      <w:r>
        <w:lastRenderedPageBreak/>
        <w:t>МУНИЦИПАЛЬНОЕ БЮДЖЕТНОЕ ДОШКОЛЬНОЕ ОБРАЗОВАТЕЛЬНОЕ УЧРЕЖДЕНИЕ «ШУГУРОВСКИЙ ДЕТСКИЙ САД ОБЩЕРАЗВИВАЮЩЕГО ВИДА «ТУРГАЙ» МУНИЦИПАЛЬНОГО ОБРАЗОВАНИЯ «ЛЕНИНОГОРСКИЙ МУНИЦИПАЛЬНЫЙ РАЙОН» РЕСПУБЛИКИ ТАТАРСТАН</w:t>
      </w:r>
    </w:p>
    <w:p w:rsidR="006A2819" w:rsidRDefault="006A2819" w:rsidP="0042264B">
      <w:pPr>
        <w:pStyle w:val="p4"/>
        <w:spacing w:before="0" w:after="0"/>
      </w:pPr>
    </w:p>
    <w:p w:rsidR="006A2819" w:rsidRDefault="006A2819" w:rsidP="0042264B">
      <w:pPr>
        <w:pStyle w:val="p4"/>
        <w:spacing w:before="0" w:after="0"/>
      </w:pPr>
    </w:p>
    <w:p w:rsidR="006A2819" w:rsidRPr="00C95141" w:rsidRDefault="006A2819" w:rsidP="006A2819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Arial" w:eastAsia="Times New Roman" w:hAnsi="Arial" w:cs="Arial"/>
          <w:color w:val="252525"/>
          <w:sz w:val="18"/>
          <w:szCs w:val="18"/>
          <w:lang w:eastAsia="ru-RU"/>
        </w:rPr>
        <w:t> </w:t>
      </w:r>
    </w:p>
    <w:p w:rsidR="006A2819" w:rsidRPr="00C95141" w:rsidRDefault="006A2819" w:rsidP="006A2819">
      <w:pPr>
        <w:spacing w:after="0" w:line="240" w:lineRule="auto"/>
        <w:jc w:val="center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b/>
          <w:bCs/>
          <w:color w:val="252525"/>
          <w:sz w:val="27"/>
          <w:szCs w:val="27"/>
          <w:lang w:eastAsia="ru-RU"/>
        </w:rPr>
        <w:t>ПРИКАЗ</w:t>
      </w:r>
      <w:r>
        <w:rPr>
          <w:rFonts w:ascii="Times New Roman" w:eastAsia="Times New Roman" w:hAnsi="Times New Roman" w:cs="Times New Roman"/>
          <w:b/>
          <w:bCs/>
          <w:color w:val="252525"/>
          <w:sz w:val="27"/>
          <w:szCs w:val="27"/>
          <w:lang w:eastAsia="ru-RU"/>
        </w:rPr>
        <w:t>№</w:t>
      </w:r>
      <w:r>
        <w:rPr>
          <w:rFonts w:ascii="Times New Roman" w:eastAsia="Times New Roman" w:hAnsi="Times New Roman" w:cs="Times New Roman"/>
          <w:b/>
          <w:bCs/>
          <w:color w:val="252525"/>
          <w:sz w:val="27"/>
          <w:szCs w:val="27"/>
          <w:lang w:eastAsia="ru-RU"/>
        </w:rPr>
        <w:tab/>
        <w:t>25</w:t>
      </w:r>
    </w:p>
    <w:p w:rsidR="006A2819" w:rsidRPr="00C95141" w:rsidRDefault="006A2819" w:rsidP="006A2819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Arial" w:eastAsia="Times New Roman" w:hAnsi="Arial" w:cs="Arial"/>
          <w:color w:val="252525"/>
          <w:sz w:val="18"/>
          <w:szCs w:val="18"/>
          <w:lang w:eastAsia="ru-RU"/>
        </w:rPr>
        <w:t> </w:t>
      </w:r>
    </w:p>
    <w:p w:rsidR="006A2819" w:rsidRPr="00C95141" w:rsidRDefault="006A2819" w:rsidP="006A2819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Об утверждении </w:t>
      </w:r>
    </w:p>
    <w:p w:rsidR="006A2819" w:rsidRPr="00C95141" w:rsidRDefault="006A2819" w:rsidP="006A2819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Положения о родительском</w:t>
      </w:r>
      <w:r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                                        03.05.2018</w:t>
      </w:r>
      <w:r w:rsidR="004D2DD4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г</w:t>
      </w:r>
    </w:p>
    <w:p w:rsidR="006A2819" w:rsidRPr="00C95141" w:rsidRDefault="006A2819" w:rsidP="006A2819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собрании</w:t>
      </w:r>
      <w:proofErr w:type="gramEnd"/>
    </w:p>
    <w:p w:rsidR="006A2819" w:rsidRPr="00C95141" w:rsidRDefault="006A2819" w:rsidP="006A2819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Arial" w:eastAsia="Times New Roman" w:hAnsi="Arial" w:cs="Arial"/>
          <w:color w:val="252525"/>
          <w:sz w:val="18"/>
          <w:szCs w:val="18"/>
          <w:lang w:eastAsia="ru-RU"/>
        </w:rPr>
        <w:t> </w:t>
      </w:r>
    </w:p>
    <w:p w:rsidR="006A2819" w:rsidRPr="00C95141" w:rsidRDefault="006A2819" w:rsidP="006A2819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В целях совершенствованию качества, результативности организации образовательного процесса в ДОУ, на основании Федерального закона Российской Федерации от 29 декабря 2012 г. N 273-ФЗ "Об образовании в Российской Федерации"</w:t>
      </w:r>
    </w:p>
    <w:p w:rsidR="006A2819" w:rsidRPr="00C95141" w:rsidRDefault="006A2819" w:rsidP="006A2819">
      <w:pPr>
        <w:spacing w:after="0" w:line="240" w:lineRule="auto"/>
        <w:jc w:val="center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ПРИКАЗЫВАЮ:</w:t>
      </w:r>
    </w:p>
    <w:p w:rsidR="006A2819" w:rsidRPr="00C95141" w:rsidRDefault="006A2819" w:rsidP="006A2819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Arial" w:eastAsia="Times New Roman" w:hAnsi="Arial" w:cs="Arial"/>
          <w:color w:val="252525"/>
          <w:sz w:val="18"/>
          <w:szCs w:val="18"/>
          <w:lang w:eastAsia="ru-RU"/>
        </w:rPr>
        <w:t> </w:t>
      </w:r>
    </w:p>
    <w:p w:rsidR="006A2819" w:rsidRPr="00EF2C2C" w:rsidRDefault="006A2819" w:rsidP="006A2819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Утвердить новое </w:t>
      </w:r>
      <w:r w:rsidRPr="00EF2C2C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Положение о родительском </w:t>
      </w:r>
      <w:r w:rsidR="004D2DD4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с</w:t>
      </w:r>
      <w:r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обрании</w:t>
      </w:r>
      <w:r w:rsidRPr="00EF2C2C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 МБДОУ «Шугуровский детский сад общеразвивающего вида «Тургай».</w:t>
      </w:r>
    </w:p>
    <w:p w:rsidR="006A2819" w:rsidRPr="00C95141" w:rsidRDefault="006A2819" w:rsidP="006A2819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Признать утратившим силу ранее действующ</w:t>
      </w:r>
      <w:r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его Положения о родительском </w:t>
      </w:r>
      <w:r w:rsidR="00D778FF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собрании</w:t>
      </w: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 МБДОУ «</w:t>
      </w:r>
      <w:r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Шугуровский д</w:t>
      </w: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етский сад </w:t>
      </w:r>
      <w:r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общеразвивающего вида «Тургай</w:t>
      </w: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».</w:t>
      </w:r>
    </w:p>
    <w:p w:rsidR="006A2819" w:rsidRPr="00C95141" w:rsidRDefault="006A2819" w:rsidP="006A2819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proofErr w:type="gramStart"/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Контроль за</w:t>
      </w:r>
      <w:proofErr w:type="gramEnd"/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 исполнением приказа оставляю за собой.</w:t>
      </w:r>
    </w:p>
    <w:p w:rsidR="006A2819" w:rsidRPr="00C95141" w:rsidRDefault="006A2819" w:rsidP="006A2819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Arial" w:eastAsia="Times New Roman" w:hAnsi="Arial" w:cs="Arial"/>
          <w:color w:val="252525"/>
          <w:sz w:val="18"/>
          <w:szCs w:val="18"/>
          <w:lang w:eastAsia="ru-RU"/>
        </w:rPr>
        <w:t> </w:t>
      </w:r>
    </w:p>
    <w:p w:rsidR="006A2819" w:rsidRPr="00C95141" w:rsidRDefault="006A2819" w:rsidP="006A2819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Arial" w:eastAsia="Times New Roman" w:hAnsi="Arial" w:cs="Arial"/>
          <w:color w:val="252525"/>
          <w:sz w:val="18"/>
          <w:szCs w:val="18"/>
          <w:lang w:eastAsia="ru-RU"/>
        </w:rPr>
        <w:t> </w:t>
      </w:r>
    </w:p>
    <w:p w:rsidR="006A2819" w:rsidRPr="00C95141" w:rsidRDefault="006A2819" w:rsidP="006A2819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Arial" w:eastAsia="Times New Roman" w:hAnsi="Arial" w:cs="Arial"/>
          <w:color w:val="252525"/>
          <w:sz w:val="18"/>
          <w:szCs w:val="18"/>
          <w:lang w:eastAsia="ru-RU"/>
        </w:rPr>
        <w:t> </w:t>
      </w:r>
    </w:p>
    <w:p w:rsidR="006A2819" w:rsidRDefault="006A2819" w:rsidP="006A2819">
      <w:pPr>
        <w:spacing w:after="0" w:line="240" w:lineRule="auto"/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</w:pPr>
      <w:r w:rsidRPr="00C95141">
        <w:rPr>
          <w:rFonts w:ascii="Arial" w:eastAsia="Times New Roman" w:hAnsi="Arial" w:cs="Arial"/>
          <w:color w:val="252525"/>
          <w:sz w:val="18"/>
          <w:szCs w:val="18"/>
          <w:lang w:eastAsia="ru-RU"/>
        </w:rPr>
        <w:t xml:space="preserve">     </w:t>
      </w:r>
      <w:r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Заведующая МБДОУ</w:t>
      </w:r>
    </w:p>
    <w:p w:rsidR="006A2819" w:rsidRPr="00C95141" w:rsidRDefault="006A2819" w:rsidP="006A2819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 «Шугуровский детский сад «Тургай» _____        </w:t>
      </w:r>
      <w:proofErr w:type="spellStart"/>
      <w:r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С.Г.Якупова</w:t>
      </w:r>
      <w:proofErr w:type="spellEnd"/>
    </w:p>
    <w:p w:rsidR="006A2819" w:rsidRPr="00C95141" w:rsidRDefault="006A2819" w:rsidP="006A2819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Arial" w:eastAsia="Times New Roman" w:hAnsi="Arial" w:cs="Arial"/>
          <w:color w:val="252525"/>
          <w:sz w:val="18"/>
          <w:szCs w:val="18"/>
          <w:lang w:eastAsia="ru-RU"/>
        </w:rPr>
        <w:t>                           </w:t>
      </w:r>
    </w:p>
    <w:p w:rsidR="006A2819" w:rsidRPr="00C95141" w:rsidRDefault="006A2819" w:rsidP="006A2819">
      <w:pPr>
        <w:spacing w:after="0" w:line="240" w:lineRule="auto"/>
        <w:rPr>
          <w:rFonts w:ascii="Arial" w:eastAsia="Times New Roman" w:hAnsi="Arial" w:cs="Arial"/>
          <w:color w:val="252525"/>
          <w:sz w:val="18"/>
          <w:szCs w:val="18"/>
          <w:lang w:eastAsia="ru-RU"/>
        </w:rPr>
      </w:pPr>
      <w:r w:rsidRPr="00C95141">
        <w:rPr>
          <w:rFonts w:ascii="Arial" w:eastAsia="Times New Roman" w:hAnsi="Arial" w:cs="Arial"/>
          <w:color w:val="252525"/>
          <w:sz w:val="18"/>
          <w:szCs w:val="18"/>
          <w:lang w:eastAsia="ru-RU"/>
        </w:rPr>
        <w:t xml:space="preserve">   </w:t>
      </w:r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 xml:space="preserve">С приказом </w:t>
      </w:r>
      <w:proofErr w:type="gramStart"/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ознакомлены</w:t>
      </w:r>
      <w:proofErr w:type="gramEnd"/>
      <w:r w:rsidRPr="00C95141">
        <w:rPr>
          <w:rFonts w:ascii="Times New Roman" w:eastAsia="Times New Roman" w:hAnsi="Times New Roman" w:cs="Times New Roman"/>
          <w:color w:val="252525"/>
          <w:sz w:val="27"/>
          <w:szCs w:val="27"/>
          <w:lang w:eastAsia="ru-RU"/>
        </w:rPr>
        <w:t>:_____________</w:t>
      </w:r>
    </w:p>
    <w:p w:rsidR="006A2819" w:rsidRPr="00920052" w:rsidRDefault="006A2819" w:rsidP="0042264B">
      <w:pPr>
        <w:pStyle w:val="p4"/>
        <w:spacing w:before="0" w:after="0"/>
      </w:pPr>
    </w:p>
    <w:sectPr w:rsidR="006A2819" w:rsidRPr="009200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57290"/>
    <w:multiLevelType w:val="multilevel"/>
    <w:tmpl w:val="A162DB4C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4492A00"/>
    <w:multiLevelType w:val="multilevel"/>
    <w:tmpl w:val="A162DB4C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052"/>
    <w:rsid w:val="00146D5C"/>
    <w:rsid w:val="001723DF"/>
    <w:rsid w:val="00180C6F"/>
    <w:rsid w:val="00222A7F"/>
    <w:rsid w:val="003500DF"/>
    <w:rsid w:val="00362642"/>
    <w:rsid w:val="0042264B"/>
    <w:rsid w:val="00430F20"/>
    <w:rsid w:val="004D2DD4"/>
    <w:rsid w:val="006A2819"/>
    <w:rsid w:val="006B1952"/>
    <w:rsid w:val="007F7386"/>
    <w:rsid w:val="00920052"/>
    <w:rsid w:val="00B8407A"/>
    <w:rsid w:val="00BB691D"/>
    <w:rsid w:val="00D13264"/>
    <w:rsid w:val="00D778FF"/>
    <w:rsid w:val="00E23F06"/>
    <w:rsid w:val="00EF2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20052"/>
    <w:rPr>
      <w:b/>
      <w:bCs/>
    </w:rPr>
  </w:style>
  <w:style w:type="paragraph" w:styleId="a4">
    <w:name w:val="Normal (Web)"/>
    <w:basedOn w:val="a"/>
    <w:uiPriority w:val="99"/>
    <w:semiHidden/>
    <w:unhideWhenUsed/>
    <w:rsid w:val="00920052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920052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920052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6">
    <w:name w:val="p6"/>
    <w:basedOn w:val="a"/>
    <w:rsid w:val="00920052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A28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A28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20052"/>
    <w:rPr>
      <w:b/>
      <w:bCs/>
    </w:rPr>
  </w:style>
  <w:style w:type="paragraph" w:styleId="a4">
    <w:name w:val="Normal (Web)"/>
    <w:basedOn w:val="a"/>
    <w:uiPriority w:val="99"/>
    <w:semiHidden/>
    <w:unhideWhenUsed/>
    <w:rsid w:val="00920052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920052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920052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6">
    <w:name w:val="p6"/>
    <w:basedOn w:val="a"/>
    <w:rsid w:val="00920052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A28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A28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34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30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09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356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728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4139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6046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037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4107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50791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6406035">
                                              <w:marLeft w:val="150"/>
                                              <w:marRight w:val="150"/>
                                              <w:marTop w:val="75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83095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22757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9AB291-2A47-4C84-9719-FBC1D7D671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732</Words>
  <Characters>4179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Голия</cp:lastModifiedBy>
  <cp:revision>13</cp:revision>
  <cp:lastPrinted>2018-10-18T10:28:00Z</cp:lastPrinted>
  <dcterms:created xsi:type="dcterms:W3CDTF">2016-03-27T09:33:00Z</dcterms:created>
  <dcterms:modified xsi:type="dcterms:W3CDTF">2018-11-14T18:04:00Z</dcterms:modified>
</cp:coreProperties>
</file>